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77777777" w:rsidR="00D85129" w:rsidRDefault="00AE5B4D" w:rsidP="00476C12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AE5B4D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D85129">
        <w:rPr>
          <w:rFonts w:ascii="PT Sans" w:hAnsi="PT Sans"/>
          <w:b/>
          <w:bCs/>
          <w:sz w:val="24"/>
          <w:szCs w:val="24"/>
        </w:rPr>
        <w:t>8</w:t>
      </w:r>
      <w:r w:rsidRPr="00AE5B4D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>
        <w:rPr>
          <w:rFonts w:ascii="PT Sans" w:hAnsi="PT Sans"/>
          <w:b/>
          <w:bCs/>
          <w:sz w:val="24"/>
          <w:szCs w:val="24"/>
        </w:rPr>
        <w:t xml:space="preserve"> </w:t>
      </w:r>
    </w:p>
    <w:p w14:paraId="643B568A" w14:textId="749B974A" w:rsidR="00AE5B4D" w:rsidRPr="00AE5B4D" w:rsidRDefault="00AE5B4D" w:rsidP="79254D1B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  <w:r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FORMULARZ </w:t>
      </w:r>
      <w:r w:rsidR="004C3425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OSOBOWY </w:t>
      </w:r>
      <w:r w:rsidR="3B68F734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>OSOBY UCZESTNICZĄCEJ W PROJEKCIE</w:t>
      </w:r>
    </w:p>
    <w:p w14:paraId="53B81696" w14:textId="77777777" w:rsidR="008C79BE" w:rsidRDefault="00AE5B4D" w:rsidP="00E617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PT Sans" w:hAnsi="PT Sans"/>
        </w:rPr>
      </w:pPr>
      <w:bookmarkStart w:id="0" w:name="_Hlk162507730"/>
      <w:r w:rsidRPr="3AECAC46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3AECAC46">
        <w:rPr>
          <w:rStyle w:val="normaltextrun"/>
          <w:rFonts w:ascii="PT Sans" w:hAnsi="PT Sans"/>
        </w:rPr>
        <w:t xml:space="preserve"> </w:t>
      </w:r>
    </w:p>
    <w:p w14:paraId="2EE153B0" w14:textId="6174AA5A" w:rsidR="3AECAC46" w:rsidRDefault="008C79BE" w:rsidP="00E617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PT Sans" w:hAnsi="PT Sans"/>
        </w:rPr>
      </w:pPr>
      <w:r w:rsidRPr="008C79BE">
        <w:rPr>
          <w:rStyle w:val="normaltextrun"/>
          <w:rFonts w:ascii="PT Sans" w:hAnsi="PT Sans"/>
        </w:rPr>
        <w:t>Projekt dofinansowany ze środków Priorytet FERS.03 Dostępność i usługi dla osób z niepełnosprawnościami, Działanie 3.1 Dostępność szkolnictwa wyższego, Fundusze Europejskie dla Rozwoju Społecznego 2021-2027 współfinansowanego ze środków Europejskiego Funduszu Społecznego Plus.</w:t>
      </w:r>
    </w:p>
    <w:p w14:paraId="48BF989B" w14:textId="3BCB2BFB" w:rsidR="00046240" w:rsidRPr="00476C12" w:rsidRDefault="00046240" w:rsidP="00476C12">
      <w:pPr>
        <w:pStyle w:val="paragraph"/>
        <w:numPr>
          <w:ilvl w:val="0"/>
          <w:numId w:val="13"/>
        </w:numPr>
        <w:spacing w:before="0" w:beforeAutospacing="0" w:after="0" w:afterAutospacing="0" w:line="480" w:lineRule="auto"/>
        <w:textAlignment w:val="baseline"/>
        <w:rPr>
          <w:rFonts w:ascii="PT Sans" w:hAnsi="PT Sans"/>
          <w:b/>
        </w:rPr>
      </w:pPr>
      <w:r w:rsidRPr="00046240">
        <w:rPr>
          <w:rFonts w:ascii="PT Sans" w:eastAsia="Calibri" w:hAnsi="PT Sans" w:cs="Calibri"/>
          <w:b/>
          <w:iCs/>
        </w:rPr>
        <w:t>DANE PODSTAWOWE</w:t>
      </w:r>
    </w:p>
    <w:tbl>
      <w:tblPr>
        <w:tblStyle w:val="Tabela-Siatka"/>
        <w:tblW w:w="9188" w:type="dxa"/>
        <w:tblLook w:val="04A0" w:firstRow="1" w:lastRow="0" w:firstColumn="1" w:lastColumn="0" w:noHBand="0" w:noVBand="1"/>
      </w:tblPr>
      <w:tblGrid>
        <w:gridCol w:w="3397"/>
        <w:gridCol w:w="5791"/>
      </w:tblGrid>
      <w:tr w:rsidR="00476C12" w14:paraId="16A703D2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5B8AB5AE" w14:textId="686039D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 xml:space="preserve">IMIĘ </w:t>
            </w:r>
          </w:p>
        </w:tc>
        <w:tc>
          <w:tcPr>
            <w:tcW w:w="5791" w:type="dxa"/>
          </w:tcPr>
          <w:p w14:paraId="7368CDA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6414A807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204A5BF1" w14:textId="18D1823D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NAZWISKO</w:t>
            </w:r>
          </w:p>
        </w:tc>
        <w:tc>
          <w:tcPr>
            <w:tcW w:w="5791" w:type="dxa"/>
          </w:tcPr>
          <w:p w14:paraId="5FB5FF6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76938505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077EED90" w14:textId="4766CD15" w:rsidR="00476C12" w:rsidRPr="00476C12" w:rsidRDefault="00476C12" w:rsidP="00476C1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PT Sans" w:hAnsi="PT Sans"/>
                <w:b/>
              </w:rPr>
            </w:pPr>
            <w:r w:rsidRPr="00476C12">
              <w:rPr>
                <w:rFonts w:ascii="PT Sans" w:hAnsi="PT Sans"/>
                <w:b/>
              </w:rPr>
              <w:t>PESEL lub – w przypadku braku PESEL – wiek w chwili przystąpienia do projektu</w:t>
            </w:r>
          </w:p>
        </w:tc>
        <w:tc>
          <w:tcPr>
            <w:tcW w:w="5791" w:type="dxa"/>
          </w:tcPr>
          <w:p w14:paraId="2B6C58B3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51289DA1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14630149" w14:textId="5C57E993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PŁEĆ</w:t>
            </w:r>
          </w:p>
        </w:tc>
        <w:tc>
          <w:tcPr>
            <w:tcW w:w="5791" w:type="dxa"/>
          </w:tcPr>
          <w:p w14:paraId="6289A397" w14:textId="385711F9" w:rsidR="00476C12" w:rsidRPr="00476C12" w:rsidRDefault="00314FF9" w:rsidP="003B63B1">
            <w:pPr>
              <w:pStyle w:val="Akapitzlist"/>
              <w:shd w:val="clear" w:color="auto" w:fill="FFFFFF" w:themeFill="background1"/>
              <w:spacing w:before="120" w:beforeAutospacing="1" w:after="120" w:afterAutospacing="1" w:line="360" w:lineRule="auto"/>
              <w:ind w:left="0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2194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k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obieta</w:t>
            </w:r>
          </w:p>
          <w:p w14:paraId="353519B9" w14:textId="3891C5B1" w:rsidR="00476C12" w:rsidRPr="00476C12" w:rsidRDefault="00314FF9" w:rsidP="003B63B1">
            <w:pPr>
              <w:pStyle w:val="Akapitzlist"/>
              <w:shd w:val="clear" w:color="auto" w:fill="FFFFFF" w:themeFill="background1"/>
              <w:spacing w:before="120" w:beforeAutospacing="1" w:after="120" w:afterAutospacing="1"/>
              <w:ind w:left="0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</w:rPr>
                <w:id w:val="-4607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mężczyzna</w:t>
            </w:r>
          </w:p>
        </w:tc>
      </w:tr>
      <w:tr w:rsidR="00476C12" w14:paraId="76B657A6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1E341803" w14:textId="0C4B99F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OBYWATELSTWO</w:t>
            </w:r>
          </w:p>
        </w:tc>
        <w:tc>
          <w:tcPr>
            <w:tcW w:w="5791" w:type="dxa"/>
          </w:tcPr>
          <w:p w14:paraId="77C5111D" w14:textId="4451C971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-105592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bywatelstwo polskie</w:t>
            </w:r>
          </w:p>
          <w:p w14:paraId="3893803B" w14:textId="6B645041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  <w:lang w:eastAsia="pl-PL"/>
                </w:rPr>
                <w:id w:val="17460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4F89DB7E" w14:textId="4D1329F0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</w:rPr>
                <w:id w:val="4477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sz w:val="24"/>
                <w:szCs w:val="24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brak </w:t>
            </w:r>
            <w:r w:rsidR="1F12D475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obywatelstwa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polskiego lub UE </w:t>
            </w:r>
            <w:r w:rsidR="00476C12">
              <w:br/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</w:rPr>
              <w:t>– obywatel kraju spoza UE/bezpaństwowiec</w:t>
            </w:r>
          </w:p>
        </w:tc>
      </w:tr>
      <w:tr w:rsidR="00476C12" w14:paraId="2B4CDBF3" w14:textId="77777777" w:rsidTr="003B63B1">
        <w:tc>
          <w:tcPr>
            <w:tcW w:w="3397" w:type="dxa"/>
            <w:shd w:val="clear" w:color="auto" w:fill="D9D9D9" w:themeFill="background1" w:themeFillShade="D9"/>
          </w:tcPr>
          <w:p w14:paraId="4C4D6434" w14:textId="2EACEBC7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WYKSZTAŁCENIE</w:t>
            </w:r>
          </w:p>
        </w:tc>
        <w:tc>
          <w:tcPr>
            <w:tcW w:w="5791" w:type="dxa"/>
          </w:tcPr>
          <w:p w14:paraId="21ED4444" w14:textId="4262E22B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  <w:lang w:eastAsia="pl-PL"/>
                </w:rPr>
                <w:id w:val="138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ś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rednie I stopnia lub niższe</w:t>
            </w:r>
          </w:p>
          <w:p w14:paraId="780D3E3B" w14:textId="30EAB57A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sz w:val="24"/>
                  <w:szCs w:val="24"/>
                  <w:lang w:eastAsia="pl-PL"/>
                </w:rPr>
                <w:id w:val="-9995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 </w:t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ponadgimnazjalne (ISCED 3) </w:t>
            </w:r>
            <w:r w:rsidR="00476C12">
              <w:br/>
            </w:r>
            <w:r w:rsidR="00476C12"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lub policealne (ISCED 4)</w:t>
            </w:r>
          </w:p>
          <w:p w14:paraId="500A041E" w14:textId="20EF3D32" w:rsidR="00476C12" w:rsidRPr="00476C12" w:rsidRDefault="00314FF9" w:rsidP="003B63B1">
            <w:pPr>
              <w:shd w:val="clear" w:color="auto" w:fill="FFFFFF" w:themeFill="background1"/>
              <w:spacing w:before="120" w:beforeAutospacing="1" w:after="120" w:afterAutospacing="1" w:line="360" w:lineRule="auto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Calibri" w:hAnsi="PT Sans" w:cs="Calibri"/>
                  <w:iCs/>
                  <w:sz w:val="24"/>
                  <w:szCs w:val="24"/>
                </w:rPr>
                <w:id w:val="3351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3B1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3B63B1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</w:rPr>
              <w:t>w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yższe (ISCED 5</w:t>
            </w:r>
            <w:r w:rsidR="00476C12">
              <w:rPr>
                <w:rFonts w:ascii="PT Sans" w:eastAsia="Calibri" w:hAnsi="PT Sans" w:cs="Calibri"/>
                <w:iCs/>
                <w:sz w:val="24"/>
                <w:szCs w:val="24"/>
              </w:rPr>
              <w:t>-</w:t>
            </w:r>
            <w:r w:rsidR="00476C12"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8)</w:t>
            </w:r>
          </w:p>
        </w:tc>
      </w:tr>
      <w:bookmarkEnd w:id="0"/>
    </w:tbl>
    <w:p w14:paraId="7AE58811" w14:textId="71C4FB43" w:rsidR="00AE5B4D" w:rsidRPr="00E61717" w:rsidRDefault="00E61717" w:rsidP="00E61717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sz w:val="24"/>
          <w:szCs w:val="24"/>
          <w:lang w:eastAsia="pl-PL"/>
        </w:rPr>
      </w:pPr>
      <w:r w:rsidRPr="00E61717">
        <w:rPr>
          <w:rFonts w:ascii="PT Sans" w:eastAsia="Calibri" w:hAnsi="PT Sans" w:cs="Calibri"/>
          <w:b/>
          <w:sz w:val="24"/>
          <w:szCs w:val="24"/>
          <w:lang w:eastAsia="pl-PL"/>
        </w:rPr>
        <w:br w:type="page"/>
      </w:r>
      <w:r w:rsidR="00046240" w:rsidRPr="00E61717">
        <w:rPr>
          <w:rFonts w:ascii="PT Sans" w:eastAsia="Calibri" w:hAnsi="PT Sans" w:cs="Calibri"/>
          <w:b/>
          <w:sz w:val="24"/>
          <w:szCs w:val="24"/>
          <w:lang w:eastAsia="pl-PL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6240" w14:paraId="07EAE20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2AD85DF2" w14:textId="055FB78C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5806" w:type="dxa"/>
          </w:tcPr>
          <w:p w14:paraId="4998D9DD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78FA5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EE1237" w14:textId="3EB4E2AF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5806" w:type="dxa"/>
          </w:tcPr>
          <w:p w14:paraId="403DA27F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87B8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CD85DC5" w14:textId="3D686CE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5806" w:type="dxa"/>
          </w:tcPr>
          <w:p w14:paraId="1392468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5C7A63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3983672" w14:textId="34566D69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5806" w:type="dxa"/>
          </w:tcPr>
          <w:p w14:paraId="316DA109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48643162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674084EA" w14:textId="43A6FD6B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806" w:type="dxa"/>
          </w:tcPr>
          <w:p w14:paraId="3137E54B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0864AF4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48D0D75" w14:textId="0856C0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5806" w:type="dxa"/>
          </w:tcPr>
          <w:p w14:paraId="224A1EA4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2342E69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46C74CDA" w14:textId="200FFC6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5806" w:type="dxa"/>
          </w:tcPr>
          <w:p w14:paraId="66DC0F46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60E839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9519DA" w14:textId="32E0FE1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BUDYNKU</w:t>
            </w:r>
          </w:p>
        </w:tc>
        <w:tc>
          <w:tcPr>
            <w:tcW w:w="5806" w:type="dxa"/>
          </w:tcPr>
          <w:p w14:paraId="6B0DA8B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CBA674E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5DB35A8" w14:textId="0BCF858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5806" w:type="dxa"/>
          </w:tcPr>
          <w:p w14:paraId="75A66D42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23F436B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5008B38" w14:textId="355D54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TELEFON KOMÓRKOWY</w:t>
            </w:r>
          </w:p>
        </w:tc>
        <w:tc>
          <w:tcPr>
            <w:tcW w:w="5806" w:type="dxa"/>
          </w:tcPr>
          <w:p w14:paraId="70E9BE87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C3E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96D5ED4" w14:textId="2AD7AE5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806" w:type="dxa"/>
          </w:tcPr>
          <w:p w14:paraId="13DBADEE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</w:tbl>
    <w:p w14:paraId="151FF06E" w14:textId="258E1617" w:rsidR="3AECAC46" w:rsidRPr="00E61717" w:rsidRDefault="00E61717" w:rsidP="00E61717">
      <w:pPr>
        <w:rPr>
          <w:rFonts w:ascii="PT Sans" w:eastAsia="Calibri" w:hAnsi="PT Sans" w:cs="Calibri"/>
          <w:b/>
          <w:iCs/>
          <w:sz w:val="24"/>
          <w:szCs w:val="24"/>
        </w:rPr>
      </w:pPr>
      <w:r>
        <w:rPr>
          <w:rFonts w:ascii="PT Sans" w:eastAsia="Calibri" w:hAnsi="PT Sans" w:cs="Calibri"/>
          <w:b/>
          <w:iCs/>
          <w:sz w:val="24"/>
          <w:szCs w:val="24"/>
        </w:rPr>
        <w:br w:type="page"/>
      </w:r>
    </w:p>
    <w:p w14:paraId="38AD236F" w14:textId="10787847" w:rsidR="00046240" w:rsidRPr="00AE5B4D" w:rsidRDefault="3E12932D" w:rsidP="00A45A00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276" w:lineRule="auto"/>
        <w:rPr>
          <w:rFonts w:ascii="PT Sans" w:eastAsia="Calibri" w:hAnsi="PT Sans" w:cs="Calibri"/>
          <w:b/>
          <w:bCs/>
        </w:rPr>
      </w:pPr>
      <w:r w:rsidRPr="6A78EC0E">
        <w:rPr>
          <w:rFonts w:ascii="PT Sans" w:eastAsia="Calibri" w:hAnsi="PT Sans" w:cs="Calibri"/>
          <w:b/>
          <w:bCs/>
          <w:sz w:val="24"/>
          <w:szCs w:val="24"/>
        </w:rPr>
        <w:lastRenderedPageBreak/>
        <w:t>STATUS OSOBY UCZESTNICZĄCEJ W PROJEKCIE W KONTEKŚCIE ZATRUDNIENIA I AKTYWNOŚCI ZAWODOWEJ</w:t>
      </w:r>
    </w:p>
    <w:tbl>
      <w:tblPr>
        <w:tblStyle w:val="Tabela-Siatka1"/>
        <w:tblW w:w="9498" w:type="dxa"/>
        <w:tblLook w:val="04A0" w:firstRow="1" w:lastRow="0" w:firstColumn="1" w:lastColumn="0" w:noHBand="0" w:noVBand="1"/>
      </w:tblPr>
      <w:tblGrid>
        <w:gridCol w:w="2552"/>
        <w:gridCol w:w="1843"/>
        <w:gridCol w:w="5103"/>
      </w:tblGrid>
      <w:tr w:rsidR="00A45A00" w:rsidRPr="00AE5B4D" w14:paraId="6BD270F4" w14:textId="77777777" w:rsidTr="00B57A6C">
        <w:trPr>
          <w:trHeight w:val="272"/>
        </w:trPr>
        <w:tc>
          <w:tcPr>
            <w:tcW w:w="9498" w:type="dxa"/>
            <w:gridSpan w:val="3"/>
          </w:tcPr>
          <w:p w14:paraId="0094E99A" w14:textId="5BB519F6" w:rsidR="00A45A00" w:rsidRPr="00AE5B4D" w:rsidRDefault="00A45A00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STATUS</w:t>
            </w:r>
          </w:p>
        </w:tc>
      </w:tr>
      <w:tr w:rsidR="00A45A00" w:rsidRPr="00AE5B4D" w14:paraId="4D9CC5A5" w14:textId="77777777" w:rsidTr="00FF67AD">
        <w:trPr>
          <w:trHeight w:val="348"/>
        </w:trPr>
        <w:tc>
          <w:tcPr>
            <w:tcW w:w="2552" w:type="dxa"/>
            <w:vMerge w:val="restart"/>
          </w:tcPr>
          <w:p w14:paraId="097CD223" w14:textId="1BE25A98" w:rsidR="00A45A00" w:rsidRPr="00AE5B4D" w:rsidRDefault="00A45A00" w:rsidP="00A45A00">
            <w:pPr>
              <w:shd w:val="clear" w:color="auto" w:fill="FFFFFF" w:themeFill="background1"/>
              <w:spacing w:before="120" w:after="120" w:line="360" w:lineRule="auto"/>
              <w:jc w:val="both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bezrobotna</w:t>
            </w:r>
          </w:p>
        </w:tc>
        <w:tc>
          <w:tcPr>
            <w:tcW w:w="1843" w:type="dxa"/>
            <w:vMerge w:val="restart"/>
            <w:vAlign w:val="center"/>
          </w:tcPr>
          <w:p w14:paraId="14963F6A" w14:textId="74A818EB" w:rsidR="00A45A00" w:rsidRPr="00A45A00" w:rsidRDefault="00314FF9" w:rsidP="007373F4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963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0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45A00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45A00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103" w:type="dxa"/>
            <w:vAlign w:val="center"/>
          </w:tcPr>
          <w:p w14:paraId="630B8FE9" w14:textId="434C111B" w:rsidR="00A45A00" w:rsidRPr="001C159D" w:rsidRDefault="00A45A00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159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A45A00" w:rsidRPr="00AE5B4D" w14:paraId="10F5FFA3" w14:textId="77777777" w:rsidTr="007373F4">
        <w:trPr>
          <w:trHeight w:val="272"/>
        </w:trPr>
        <w:tc>
          <w:tcPr>
            <w:tcW w:w="2552" w:type="dxa"/>
            <w:vMerge/>
          </w:tcPr>
          <w:p w14:paraId="6223D68B" w14:textId="77777777" w:rsidR="00A45A00" w:rsidRPr="00AE5B4D" w:rsidRDefault="00A45A00" w:rsidP="00A45A00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13EA6CDD" w14:textId="77777777" w:rsidR="00A45A00" w:rsidRDefault="00A45A00" w:rsidP="007373F4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235F1003" w14:textId="204F27E9" w:rsidR="00A45A00" w:rsidRPr="001C159D" w:rsidRDefault="00314FF9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5367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0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45A00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o</w:t>
            </w:r>
            <w:r w:rsidR="00A45A00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soba długotrwale bezrobotna</w:t>
            </w:r>
          </w:p>
        </w:tc>
      </w:tr>
      <w:tr w:rsidR="00A45A00" w:rsidRPr="00AE5B4D" w14:paraId="211CE200" w14:textId="77777777" w:rsidTr="00FF67AD">
        <w:trPr>
          <w:trHeight w:val="482"/>
        </w:trPr>
        <w:tc>
          <w:tcPr>
            <w:tcW w:w="2552" w:type="dxa"/>
            <w:vMerge/>
          </w:tcPr>
          <w:p w14:paraId="43FCBDBA" w14:textId="77777777" w:rsidR="00A45A00" w:rsidRPr="00AE5B4D" w:rsidRDefault="00A45A00" w:rsidP="00A45A00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520754EC" w14:textId="77777777" w:rsidR="00A45A00" w:rsidRDefault="00A45A00" w:rsidP="007373F4">
            <w:pPr>
              <w:shd w:val="clear" w:color="auto" w:fill="FFFFFF" w:themeFill="background1"/>
              <w:spacing w:before="120" w:after="120" w:line="360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7E51BF17" w14:textId="17BADFAD" w:rsidR="00A45A00" w:rsidRPr="001C159D" w:rsidRDefault="00314FF9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6565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0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45A00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i</w:t>
            </w:r>
            <w:r w:rsidR="00A45A00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nne</w:t>
            </w:r>
          </w:p>
        </w:tc>
      </w:tr>
      <w:tr w:rsidR="00A45A00" w:rsidRPr="00AE5B4D" w14:paraId="5DDCE7B6" w14:textId="77777777" w:rsidTr="007373F4">
        <w:trPr>
          <w:trHeight w:val="724"/>
        </w:trPr>
        <w:tc>
          <w:tcPr>
            <w:tcW w:w="2552" w:type="dxa"/>
            <w:vMerge/>
            <w:hideMark/>
          </w:tcPr>
          <w:p w14:paraId="684F7B8E" w14:textId="6E5A5E58" w:rsidR="00A45A00" w:rsidRPr="00AE5B4D" w:rsidRDefault="00A45A00" w:rsidP="00A45A00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E110440" w14:textId="6BA56CBE" w:rsidR="00A45A00" w:rsidRPr="00AE5B4D" w:rsidRDefault="00314FF9" w:rsidP="007373F4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4045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0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45A00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45A00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373F4" w:rsidRPr="00AE5B4D" w14:paraId="4AA5AB60" w14:textId="77777777" w:rsidTr="007373F4">
        <w:trPr>
          <w:trHeight w:val="272"/>
        </w:trPr>
        <w:tc>
          <w:tcPr>
            <w:tcW w:w="2552" w:type="dxa"/>
            <w:vMerge w:val="restart"/>
            <w:hideMark/>
          </w:tcPr>
          <w:p w14:paraId="7D515CE5" w14:textId="49016CD5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bierna zawodowo</w:t>
            </w:r>
          </w:p>
        </w:tc>
        <w:tc>
          <w:tcPr>
            <w:tcW w:w="1843" w:type="dxa"/>
            <w:vMerge w:val="restart"/>
            <w:vAlign w:val="center"/>
          </w:tcPr>
          <w:p w14:paraId="19F4AAE4" w14:textId="3F9AE1A7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879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103" w:type="dxa"/>
          </w:tcPr>
          <w:p w14:paraId="5A4CAD6A" w14:textId="6F525869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1C159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7373F4" w:rsidRPr="00AE5B4D" w14:paraId="7CF161D7" w14:textId="77777777" w:rsidTr="007373F4">
        <w:trPr>
          <w:trHeight w:val="272"/>
        </w:trPr>
        <w:tc>
          <w:tcPr>
            <w:tcW w:w="2552" w:type="dxa"/>
            <w:vMerge/>
            <w:hideMark/>
          </w:tcPr>
          <w:p w14:paraId="50AC62FB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005E209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3615C9F4" w14:textId="465113FA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20790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o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soba nieuczestnicząca w kształceniu lub szkoleniu</w:t>
            </w:r>
          </w:p>
        </w:tc>
      </w:tr>
      <w:tr w:rsidR="007373F4" w:rsidRPr="00AE5B4D" w14:paraId="3D0DD8E4" w14:textId="77777777" w:rsidTr="007373F4">
        <w:trPr>
          <w:trHeight w:val="272"/>
        </w:trPr>
        <w:tc>
          <w:tcPr>
            <w:tcW w:w="2552" w:type="dxa"/>
            <w:vMerge/>
            <w:hideMark/>
          </w:tcPr>
          <w:p w14:paraId="5343794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5E908284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68EBE71B" w14:textId="633A1554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8284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o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soba ucząca się/odbywająca kształcenie</w:t>
            </w:r>
          </w:p>
        </w:tc>
      </w:tr>
      <w:tr w:rsidR="007373F4" w:rsidRPr="00AE5B4D" w14:paraId="638B4C16" w14:textId="77777777" w:rsidTr="007373F4">
        <w:trPr>
          <w:trHeight w:val="272"/>
        </w:trPr>
        <w:tc>
          <w:tcPr>
            <w:tcW w:w="2552" w:type="dxa"/>
            <w:vMerge/>
          </w:tcPr>
          <w:p w14:paraId="6CCA8313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30135548" w14:textId="37C135CD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70BB7BDA" w14:textId="74757E80" w:rsidR="007373F4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3257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7373F4" w:rsidRPr="00AE5B4D" w14:paraId="143D363D" w14:textId="77777777" w:rsidTr="001743FA">
        <w:trPr>
          <w:trHeight w:val="724"/>
        </w:trPr>
        <w:tc>
          <w:tcPr>
            <w:tcW w:w="2552" w:type="dxa"/>
            <w:vMerge/>
          </w:tcPr>
          <w:p w14:paraId="71F2C56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AA7D903" w14:textId="7EE0E619" w:rsidR="007373F4" w:rsidRDefault="00314FF9" w:rsidP="00FF67AD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5300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373F4" w:rsidRPr="00AE5B4D" w14:paraId="1B882981" w14:textId="77777777" w:rsidTr="007373F4">
        <w:trPr>
          <w:trHeight w:val="272"/>
        </w:trPr>
        <w:tc>
          <w:tcPr>
            <w:tcW w:w="2552" w:type="dxa"/>
            <w:vMerge w:val="restart"/>
          </w:tcPr>
          <w:p w14:paraId="0DA47E26" w14:textId="07C88584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pracująca</w:t>
            </w:r>
          </w:p>
        </w:tc>
        <w:tc>
          <w:tcPr>
            <w:tcW w:w="1843" w:type="dxa"/>
            <w:vMerge w:val="restart"/>
            <w:vAlign w:val="center"/>
          </w:tcPr>
          <w:p w14:paraId="7A88408F" w14:textId="5A610C14" w:rsidR="007373F4" w:rsidRDefault="00314FF9" w:rsidP="00FF67AD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4585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103" w:type="dxa"/>
          </w:tcPr>
          <w:p w14:paraId="58219619" w14:textId="490462C8" w:rsidR="007373F4" w:rsidRDefault="007373F4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1C159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7373F4" w:rsidRPr="00AE5B4D" w14:paraId="6CDEB951" w14:textId="77777777" w:rsidTr="007373F4">
        <w:trPr>
          <w:trHeight w:val="272"/>
        </w:trPr>
        <w:tc>
          <w:tcPr>
            <w:tcW w:w="2552" w:type="dxa"/>
            <w:vMerge/>
            <w:hideMark/>
          </w:tcPr>
          <w:p w14:paraId="44D36D2F" w14:textId="22613F5D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586AFACF" w14:textId="308EF869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1B24C678" w14:textId="17E7C75C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48108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prowadząca działalność na własny rachunek</w:t>
            </w:r>
          </w:p>
        </w:tc>
      </w:tr>
      <w:tr w:rsidR="007373F4" w:rsidRPr="00AE5B4D" w14:paraId="1FA85C66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37783C75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1AB41AD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0A775945" w14:textId="57A04187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7723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administracji rządowej</w:t>
            </w:r>
          </w:p>
        </w:tc>
      </w:tr>
      <w:tr w:rsidR="007373F4" w:rsidRPr="00AE5B4D" w14:paraId="5FB7E6AE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18ED6E9A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67B8D09A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382788CD" w14:textId="659A14C5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3889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administracji samorządowej </w:t>
            </w:r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z wyłączeniem szkół </w:t>
            </w:r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 placówek systemu oświaty</w:t>
            </w:r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373F4" w:rsidRPr="00AE5B4D" w14:paraId="74A16F55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2D19829F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46B4C655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20298A0A" w14:textId="31D7D47D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47039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organizacji pozarządowej</w:t>
            </w:r>
          </w:p>
        </w:tc>
      </w:tr>
      <w:tr w:rsidR="007373F4" w:rsidRPr="00AE5B4D" w14:paraId="22B26194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7038F794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547ED19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203B6C31" w14:textId="1B0649F8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445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MMŚP</w:t>
            </w:r>
          </w:p>
        </w:tc>
      </w:tr>
      <w:tr w:rsidR="007373F4" w:rsidRPr="00AE5B4D" w14:paraId="79755B40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30563313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75F21E3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647F0F28" w14:textId="3FFF7E80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5303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dużym przedsiębiorstwie</w:t>
            </w:r>
          </w:p>
        </w:tc>
      </w:tr>
      <w:tr w:rsidR="007373F4" w:rsidRPr="00AE5B4D" w14:paraId="57893E44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263AB1C5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34C28E6F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26DF172F" w14:textId="33D7459B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20232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podmiocie wykonującym działalność leczniczą</w:t>
            </w:r>
          </w:p>
        </w:tc>
      </w:tr>
      <w:tr w:rsidR="007373F4" w:rsidRPr="00AE5B4D" w14:paraId="2086209F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47268886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2C50640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231966B6" w14:textId="1AA149FC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14804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szkole lub placówce systemu oświaty (kadra pedagogiczna)</w:t>
            </w:r>
          </w:p>
        </w:tc>
      </w:tr>
      <w:tr w:rsidR="007373F4" w:rsidRPr="00AE5B4D" w14:paraId="3FA7A709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549E38B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54F1E2B3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5E92C54B" w14:textId="18367529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9556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szkole lub placówce systemu oświaty (kadra niepedagogiczna)</w:t>
            </w:r>
          </w:p>
        </w:tc>
      </w:tr>
      <w:tr w:rsidR="007373F4" w:rsidRPr="00AE5B4D" w14:paraId="4DC99B7E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1DBFE77A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661FF9A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73BA5130" w14:textId="405CD537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6929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szkole lub placówce systemu oświaty (kadra zarządzająca)</w:t>
            </w:r>
          </w:p>
        </w:tc>
      </w:tr>
      <w:tr w:rsidR="007373F4" w:rsidRPr="00AE5B4D" w14:paraId="342BC94B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4A5F10C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3C12B01A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33FAB62E" w14:textId="0FFB46CE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8535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na uczelni</w:t>
            </w:r>
          </w:p>
        </w:tc>
      </w:tr>
      <w:tr w:rsidR="007373F4" w:rsidRPr="00AE5B4D" w14:paraId="4687E2FB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0ED6202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479B82AE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hideMark/>
          </w:tcPr>
          <w:p w14:paraId="33F12E3E" w14:textId="3200B905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7411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naukowym</w:t>
            </w:r>
          </w:p>
        </w:tc>
      </w:tr>
      <w:tr w:rsidR="007373F4" w:rsidRPr="00AE5B4D" w14:paraId="0A79BF10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661B8495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48BA3A5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2B5C2EBC" w14:textId="67339DAE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65399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badawczym</w:t>
            </w:r>
          </w:p>
        </w:tc>
      </w:tr>
      <w:tr w:rsidR="007373F4" w:rsidRPr="00AE5B4D" w14:paraId="08C9CBAB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7BA3775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49263D1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5B027831" w14:textId="446C87CE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3175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działającym w ramach Sieci Badawczej Łukasiewicz</w:t>
            </w:r>
          </w:p>
        </w:tc>
      </w:tr>
      <w:tr w:rsidR="007373F4" w:rsidRPr="00AE5B4D" w14:paraId="16A9A0A1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409706C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5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7CEB1DAF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6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62DEC147" w14:textId="4D9529B6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3956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międzynarodowym instytucie naukowym</w:t>
            </w:r>
          </w:p>
        </w:tc>
      </w:tr>
      <w:tr w:rsidR="007373F4" w:rsidRPr="00AE5B4D" w14:paraId="4586087A" w14:textId="77777777" w:rsidTr="00A45A00">
        <w:trPr>
          <w:trHeight w:val="543"/>
        </w:trPr>
        <w:tc>
          <w:tcPr>
            <w:tcW w:w="2552" w:type="dxa"/>
            <w:vMerge/>
            <w:hideMark/>
          </w:tcPr>
          <w:p w14:paraId="0484002E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7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5707A75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8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5BAAE0FC" w14:textId="38DBBA04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9136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dla federacji podmiotów systemu szkolnictwa wyższego i nauki</w:t>
            </w:r>
          </w:p>
        </w:tc>
      </w:tr>
      <w:tr w:rsidR="007373F4" w:rsidRPr="00AE5B4D" w14:paraId="46878422" w14:textId="77777777" w:rsidTr="00A45A00">
        <w:trPr>
          <w:trHeight w:val="272"/>
        </w:trPr>
        <w:tc>
          <w:tcPr>
            <w:tcW w:w="2552" w:type="dxa"/>
            <w:vMerge/>
            <w:hideMark/>
          </w:tcPr>
          <w:p w14:paraId="41FFFD7F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9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14ACCE6D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0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4477E48B" w14:textId="12A2C819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19740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na rzecz państwowej osoby prawnej</w:t>
            </w:r>
          </w:p>
        </w:tc>
      </w:tr>
      <w:tr w:rsidR="007373F4" w:rsidRPr="00AE5B4D" w14:paraId="62910C60" w14:textId="77777777" w:rsidTr="00A45A00">
        <w:trPr>
          <w:trHeight w:val="864"/>
        </w:trPr>
        <w:tc>
          <w:tcPr>
            <w:tcW w:w="2552" w:type="dxa"/>
            <w:vMerge/>
            <w:hideMark/>
          </w:tcPr>
          <w:p w14:paraId="57E4EBCF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</w:tcPr>
          <w:p w14:paraId="04374DC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hideMark/>
          </w:tcPr>
          <w:p w14:paraId="5F3A81C3" w14:textId="09E32DE5" w:rsidR="007373F4" w:rsidRPr="003802BB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394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górnictwie lub branży okołogórniczej </w:t>
            </w:r>
          </w:p>
        </w:tc>
      </w:tr>
      <w:tr w:rsidR="007373F4" w:rsidRPr="00AE5B4D" w14:paraId="326ABBC4" w14:textId="77777777" w:rsidTr="00A45A00">
        <w:trPr>
          <w:trHeight w:val="566"/>
        </w:trPr>
        <w:tc>
          <w:tcPr>
            <w:tcW w:w="2552" w:type="dxa"/>
            <w:vMerge/>
          </w:tcPr>
          <w:p w14:paraId="48CC7804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14:paraId="672514E2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149EFD5E" w14:textId="121A140B" w:rsidR="007373F4" w:rsidRPr="00AE5B4D" w:rsidRDefault="00314FF9" w:rsidP="00FF67AD">
            <w:pPr>
              <w:shd w:val="clear" w:color="auto" w:fill="FFFFFF" w:themeFill="background1"/>
              <w:spacing w:before="120" w:after="120" w:line="276" w:lineRule="auto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5911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7373F4" w:rsidRPr="00AE5B4D" w14:paraId="17CA3692" w14:textId="77777777" w:rsidTr="000F4235">
        <w:trPr>
          <w:trHeight w:val="566"/>
        </w:trPr>
        <w:tc>
          <w:tcPr>
            <w:tcW w:w="2552" w:type="dxa"/>
            <w:vMerge/>
          </w:tcPr>
          <w:p w14:paraId="7D005A47" w14:textId="77777777" w:rsidR="007373F4" w:rsidRPr="00AE5B4D" w:rsidRDefault="007373F4" w:rsidP="00FF67AD">
            <w:pPr>
              <w:shd w:val="clear" w:color="auto" w:fill="FFFFFF" w:themeFill="background1"/>
              <w:spacing w:before="120" w:after="120" w:line="276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</w:tcPr>
          <w:p w14:paraId="0324046B" w14:textId="2AB3A40A" w:rsidR="007373F4" w:rsidRDefault="00314FF9" w:rsidP="00FF67AD">
            <w:pPr>
              <w:shd w:val="clear" w:color="auto" w:fill="FFFFFF" w:themeFill="background1"/>
              <w:spacing w:before="120" w:after="120" w:line="276" w:lineRule="auto"/>
              <w:ind w:left="708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PT Sans" w:eastAsia="Times New Roman" w:hAnsi="PT Sans" w:cs="Times New Roman"/>
                  <w:color w:val="000000"/>
                  <w:sz w:val="24"/>
                  <w:szCs w:val="24"/>
                  <w:lang w:eastAsia="pl-PL"/>
                </w:rPr>
                <w:id w:val="-172566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F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373F4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73F4"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</w:tbl>
    <w:p w14:paraId="2209435B" w14:textId="77777777" w:rsidR="00E61717" w:rsidRDefault="00E61717">
      <w:pPr>
        <w:rPr>
          <w:rFonts w:ascii="PT Sans" w:eastAsia="Calibri" w:hAnsi="PT Sans" w:cs="Calibri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br w:type="page"/>
      </w:r>
    </w:p>
    <w:p w14:paraId="344AB6F3" w14:textId="2B5B6054" w:rsidR="00046240" w:rsidRPr="00046240" w:rsidRDefault="00046240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bCs/>
          <w:sz w:val="24"/>
          <w:szCs w:val="24"/>
        </w:rPr>
      </w:pPr>
      <w:r w:rsidRPr="00046240">
        <w:rPr>
          <w:rFonts w:ascii="PT Sans" w:eastAsia="Calibri" w:hAnsi="PT Sans" w:cs="Calibri"/>
          <w:b/>
          <w:bCs/>
          <w:sz w:val="24"/>
          <w:szCs w:val="24"/>
        </w:rPr>
        <w:lastRenderedPageBreak/>
        <w:t xml:space="preserve">OŚWIADCZENIE </w:t>
      </w:r>
      <w:r w:rsidR="00DE4AD6">
        <w:rPr>
          <w:rFonts w:ascii="PT Sans" w:eastAsia="Calibri" w:hAnsi="PT Sans" w:cs="Calibri"/>
          <w:b/>
          <w:bCs/>
          <w:sz w:val="24"/>
          <w:szCs w:val="24"/>
        </w:rPr>
        <w:t>OSOBY UCZESTNICZĄCEJ W PROJEKCIE</w:t>
      </w:r>
    </w:p>
    <w:p w14:paraId="7194A659" w14:textId="60C74E82" w:rsidR="00AE5B4D" w:rsidRPr="00AE5B4D" w:rsidRDefault="000C3AC4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color w:val="FF0000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t>O</w:t>
      </w:r>
      <w:r w:rsidR="00AE5B4D" w:rsidRPr="15C9A817">
        <w:rPr>
          <w:rFonts w:ascii="PT Sans" w:eastAsia="Calibri" w:hAnsi="PT Sans" w:cs="Calibri"/>
          <w:sz w:val="24"/>
          <w:szCs w:val="24"/>
        </w:rPr>
        <w:t>świadczam</w:t>
      </w:r>
      <w:r w:rsidR="1A63FA34" w:rsidRPr="15C9A817">
        <w:rPr>
          <w:rFonts w:ascii="PT Sans" w:eastAsia="Calibri" w:hAnsi="PT Sans" w:cs="Calibri"/>
          <w:sz w:val="24"/>
          <w:szCs w:val="24"/>
        </w:rPr>
        <w:t xml:space="preserve"> zapoznanie się </w:t>
      </w:r>
      <w:r w:rsidR="00AE5B4D" w:rsidRPr="15C9A817">
        <w:rPr>
          <w:rFonts w:ascii="PT Sans" w:eastAsia="Calibri" w:hAnsi="PT Sans" w:cs="Calibri"/>
          <w:sz w:val="24"/>
          <w:szCs w:val="24"/>
        </w:rPr>
        <w:t xml:space="preserve">z Regulaminem rekrutacji i uczestnictwa w projekcie pt. </w:t>
      </w:r>
      <w:r w:rsidR="00AE5B4D" w:rsidRPr="15C9A817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</w:t>
      </w:r>
      <w:r w:rsidR="00AE5B4D" w:rsidRPr="15C9A817">
        <w:rPr>
          <w:rFonts w:ascii="PT Sans" w:eastAsia="Calibri" w:hAnsi="PT Sans" w:cs="Calibri"/>
          <w:sz w:val="24"/>
          <w:szCs w:val="24"/>
        </w:rPr>
        <w:t xml:space="preserve"> </w:t>
      </w:r>
      <w:r w:rsidR="00AE5B4D">
        <w:br/>
      </w:r>
      <w:r w:rsidR="00AE5B4D" w:rsidRPr="15C9A817">
        <w:rPr>
          <w:rFonts w:ascii="PT Sans" w:eastAsia="Calibri" w:hAnsi="PT Sans" w:cs="Calibri"/>
          <w:sz w:val="24"/>
          <w:szCs w:val="24"/>
        </w:rPr>
        <w:t>i zobowiązuję się do przestrzegania jego zapisów oraz zap</w:t>
      </w:r>
      <w:r w:rsidR="4C806095" w:rsidRPr="15C9A817">
        <w:rPr>
          <w:rFonts w:ascii="PT Sans" w:eastAsia="Calibri" w:hAnsi="PT Sans" w:cs="Calibri"/>
          <w:sz w:val="24"/>
          <w:szCs w:val="24"/>
        </w:rPr>
        <w:t>oznania się</w:t>
      </w:r>
      <w:r w:rsidR="00AE5B4D" w:rsidRPr="15C9A817">
        <w:rPr>
          <w:rFonts w:ascii="PT Sans" w:eastAsia="Calibri" w:hAnsi="PT Sans" w:cs="Calibri"/>
          <w:sz w:val="24"/>
          <w:szCs w:val="24"/>
        </w:rPr>
        <w:t xml:space="preserve"> z klauzulami informacyjnymi RODO stanowiącymi załączniki 5, 6 oraz 7 Regulaminu. </w:t>
      </w:r>
    </w:p>
    <w:p w14:paraId="21D7D7A9" w14:textId="4E0AC93D" w:rsidR="00AE5B4D" w:rsidRPr="00AE5B4D" w:rsidRDefault="00AE5B4D" w:rsidP="00AA5D8F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sz w:val="24"/>
          <w:szCs w:val="24"/>
        </w:rPr>
      </w:pPr>
      <w:r w:rsidRPr="15C9A817">
        <w:rPr>
          <w:rFonts w:ascii="PT Sans" w:eastAsia="Calibri" w:hAnsi="PT Sans" w:cs="Calibri"/>
          <w:b/>
          <w:bCs/>
          <w:sz w:val="24"/>
          <w:szCs w:val="24"/>
        </w:rPr>
        <w:t xml:space="preserve">Oświadczam, że wszystkie podane przeze mnie powyżej informacje są prawdziwe </w:t>
      </w:r>
      <w:r>
        <w:br/>
      </w:r>
      <w:r w:rsidRPr="15C9A817">
        <w:rPr>
          <w:rFonts w:ascii="PT Sans" w:eastAsia="Calibri" w:hAnsi="PT Sans" w:cs="Calibri"/>
          <w:b/>
          <w:bCs/>
          <w:sz w:val="24"/>
          <w:szCs w:val="24"/>
        </w:rPr>
        <w:t>i kompletne.</w:t>
      </w:r>
      <w:r w:rsidRPr="15C9A817">
        <w:rPr>
          <w:rFonts w:ascii="PT Sans" w:eastAsia="Calibri" w:hAnsi="PT Sans" w:cs="Calibri"/>
          <w:sz w:val="24"/>
          <w:szCs w:val="24"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1898EA1B" w14:textId="77777777" w:rsidR="00476C12" w:rsidRDefault="00476C12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</w:p>
    <w:p w14:paraId="70793426" w14:textId="72B4AE8A" w:rsidR="00AE5B4D" w:rsidRPr="00AE5B4D" w:rsidRDefault="00AE5B4D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</w:t>
      </w:r>
      <w:r w:rsidR="00046240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</w:t>
      </w:r>
    </w:p>
    <w:p w14:paraId="1569E029" w14:textId="77777777" w:rsidR="004175A3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0D7E22F5" w:rsidR="004175A3" w:rsidRPr="004175A3" w:rsidRDefault="00046240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3357FFB0" w:rsidR="00791A20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DE4AD6"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BD03641" w14:textId="0760B333" w:rsidR="00046240" w:rsidRPr="00046240" w:rsidRDefault="00046240" w:rsidP="3AECAC46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0"/>
          <w:szCs w:val="20"/>
          <w:shd w:val="clear" w:color="auto" w:fill="FFFFFF"/>
          <w:lang w:eastAsia="pl-PL"/>
        </w:rPr>
      </w:pPr>
    </w:p>
    <w:sectPr w:rsidR="00046240" w:rsidRPr="000462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750F" w14:textId="77777777" w:rsidR="00D419CF" w:rsidRDefault="00D419CF" w:rsidP="00FE7434">
      <w:pPr>
        <w:spacing w:after="0" w:line="240" w:lineRule="auto"/>
      </w:pPr>
      <w:r>
        <w:separator/>
      </w:r>
    </w:p>
  </w:endnote>
  <w:endnote w:type="continuationSeparator" w:id="0">
    <w:p w14:paraId="15BFE5E2" w14:textId="77777777" w:rsidR="00D419CF" w:rsidRDefault="00D419CF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13"/>
  </w:p>
  <w:p w14:paraId="16841AC0" w14:textId="11B1C41D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180598E3" w14:textId="77777777" w:rsidR="00FB0C66" w:rsidRDefault="00FB0C66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  <w:lang w:val="en-US"/>
      </w:rPr>
    </w:pPr>
    <w:r w:rsidRPr="00FB0C66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ds. </w:t>
    </w:r>
    <w:proofErr w:type="spellStart"/>
    <w:r w:rsidRPr="00FB0C66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Pr="00FB0C66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0FB0C66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16A274A2" w14:textId="6F332454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518F1CD9" w14:textId="75143333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74436740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7AD2" w14:textId="77777777" w:rsidR="00D419CF" w:rsidRDefault="00D419CF" w:rsidP="00FE7434">
      <w:pPr>
        <w:spacing w:after="0" w:line="240" w:lineRule="auto"/>
      </w:pPr>
      <w:r>
        <w:separator/>
      </w:r>
    </w:p>
  </w:footnote>
  <w:footnote w:type="continuationSeparator" w:id="0">
    <w:p w14:paraId="5E4E9B14" w14:textId="77777777" w:rsidR="00D419CF" w:rsidRDefault="00D419CF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03043CDB" w:rsidR="00FE7434" w:rsidRDefault="00E61717" w:rsidP="00E61717">
    <w:pPr>
      <w:pStyle w:val="Nagwek"/>
      <w:jc w:val="center"/>
    </w:pPr>
    <w:r>
      <w:rPr>
        <w:noProof/>
      </w:rPr>
      <w:drawing>
        <wp:inline distT="0" distB="0" distL="0" distR="0" wp14:anchorId="549F4592" wp14:editId="03587F78">
          <wp:extent cx="5760720" cy="767715"/>
          <wp:effectExtent l="0" t="0" r="0" b="0"/>
          <wp:docPr id="2" name="Obraz 2" descr="Zestawienie logotypów, od lewej: logo Fundusze Europejskie dla Rozwoju Społecznego, Flaga Unii Europejskiej - dofinansowane przez Unię Europejską, logotyp Narodowego Centrum Badań i Rozwoj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, od lewej: logo Fundusze Europejskie dla Rozwoju Społecznego, Flaga Unii Europejskiej - dofinansowane przez Unię Europejską, logotyp Narodowego Centrum Badań i Rozwoj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85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70D9"/>
    <w:multiLevelType w:val="hybridMultilevel"/>
    <w:tmpl w:val="CD04D012"/>
    <w:lvl w:ilvl="0" w:tplc="715430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1832"/>
    <w:multiLevelType w:val="hybridMultilevel"/>
    <w:tmpl w:val="BC00EAC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6240"/>
    <w:rsid w:val="000C3AC4"/>
    <w:rsid w:val="001C159D"/>
    <w:rsid w:val="002A046C"/>
    <w:rsid w:val="00314FF9"/>
    <w:rsid w:val="003802BB"/>
    <w:rsid w:val="003B63B1"/>
    <w:rsid w:val="003C1B69"/>
    <w:rsid w:val="004175A3"/>
    <w:rsid w:val="00476C12"/>
    <w:rsid w:val="004C3425"/>
    <w:rsid w:val="004E321C"/>
    <w:rsid w:val="00576F8C"/>
    <w:rsid w:val="005E73BC"/>
    <w:rsid w:val="00677786"/>
    <w:rsid w:val="007373F4"/>
    <w:rsid w:val="00791A20"/>
    <w:rsid w:val="008C79BE"/>
    <w:rsid w:val="00A45A00"/>
    <w:rsid w:val="00AA5D8F"/>
    <w:rsid w:val="00AE5B4D"/>
    <w:rsid w:val="00B463BC"/>
    <w:rsid w:val="00B57CE0"/>
    <w:rsid w:val="00B96CB9"/>
    <w:rsid w:val="00CC3ADC"/>
    <w:rsid w:val="00CC7A32"/>
    <w:rsid w:val="00D419CF"/>
    <w:rsid w:val="00D85129"/>
    <w:rsid w:val="00DE4AD6"/>
    <w:rsid w:val="00E61717"/>
    <w:rsid w:val="00FB0C66"/>
    <w:rsid w:val="00FC37F1"/>
    <w:rsid w:val="00FE7434"/>
    <w:rsid w:val="00FF67AD"/>
    <w:rsid w:val="08E02B23"/>
    <w:rsid w:val="0B42E417"/>
    <w:rsid w:val="15C9A817"/>
    <w:rsid w:val="1A63FA34"/>
    <w:rsid w:val="1F12D475"/>
    <w:rsid w:val="2AB5E174"/>
    <w:rsid w:val="2D8BD309"/>
    <w:rsid w:val="37E1E6E9"/>
    <w:rsid w:val="3AECAC46"/>
    <w:rsid w:val="3B68F734"/>
    <w:rsid w:val="3D4CE3F9"/>
    <w:rsid w:val="3E12932D"/>
    <w:rsid w:val="41D370E3"/>
    <w:rsid w:val="4C806095"/>
    <w:rsid w:val="53F9A6C8"/>
    <w:rsid w:val="6A78EC0E"/>
    <w:rsid w:val="71777D0E"/>
    <w:rsid w:val="74436740"/>
    <w:rsid w:val="792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FFDC2D9"/>
  <w15:chartTrackingRefBased/>
  <w15:docId w15:val="{09040BC3-1B95-483A-B368-B94F758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A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74436740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3B63B1"/>
    <w:rPr>
      <w:color w:val="808080"/>
    </w:rPr>
  </w:style>
  <w:style w:type="table" w:styleId="Zwykatabela1">
    <w:name w:val="Plain Table 1"/>
    <w:basedOn w:val="Standardowy"/>
    <w:uiPriority w:val="41"/>
    <w:rsid w:val="00A45A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5A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A49C6-D4D6-4CB0-9E2E-495A7790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B1B56-B77E-47DA-A0AE-75B47FDDB7FF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2D53C79A-A118-47E8-99BD-9CBC1B8D1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2025-09-25T09:57:00Z</dcterms:created>
  <dcterms:modified xsi:type="dcterms:W3CDTF">2025-09-25T09:57:00Z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